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3" w:rsidRDefault="00225CEE" w:rsidP="008302E6">
      <w:pPr>
        <w:rPr>
          <w:rFonts w:ascii="Arial" w:hAnsi="Arial" w:cs="Arial"/>
          <w:sz w:val="5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89E070" wp14:editId="167414BD">
            <wp:simplePos x="0" y="0"/>
            <wp:positionH relativeFrom="column">
              <wp:posOffset>-915035</wp:posOffset>
            </wp:positionH>
            <wp:positionV relativeFrom="paragraph">
              <wp:posOffset>-908050</wp:posOffset>
            </wp:positionV>
            <wp:extent cx="160464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284" y="21363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83">
        <w:rPr>
          <w:rFonts w:ascii="Arial" w:hAnsi="Arial" w:cs="Arial"/>
          <w:noProof/>
          <w:sz w:val="5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2CE2" wp14:editId="127DAE06">
                <wp:simplePos x="0" y="0"/>
                <wp:positionH relativeFrom="column">
                  <wp:posOffset>3831077</wp:posOffset>
                </wp:positionH>
                <wp:positionV relativeFrom="paragraph">
                  <wp:posOffset>-904673</wp:posOffset>
                </wp:positionV>
                <wp:extent cx="1828800" cy="132296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2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A9" w:rsidRPr="00A60483" w:rsidRDefault="00DA42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6048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John Colet School</w:t>
                            </w:r>
                            <w:r w:rsidRPr="00A6048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br/>
                              <w:t>Wharf Road</w:t>
                            </w:r>
                            <w:r w:rsidRPr="00A6048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br/>
                              <w:t>Wendover</w:t>
                            </w:r>
                            <w:r w:rsidRPr="00A6048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br/>
                              <w:t>Buckinghamshire</w:t>
                            </w:r>
                            <w:r w:rsidRPr="00A6048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br/>
                              <w:t>HP22 6HF                                          01296 623348 office@johncolet.co.uk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65pt;margin-top:-71.25pt;width:2in;height:10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" fillcolor="white [3201]" stroked="f" strokeweight=".5pt">
                <v:textbox>
                  <w:txbxContent>
                    <w:p w:rsidR="00225CEE" w:rsidRPr="00A60483" w:rsidRDefault="00225CEE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60483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</w:rPr>
                        <w:t>John Colet School</w:t>
                      </w:r>
                      <w:r w:rsidRPr="00A60483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</w:rPr>
                        <w:br/>
                        <w:t>Wharf Road</w:t>
                      </w:r>
                      <w:r w:rsidRPr="00A60483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</w:rPr>
                        <w:br/>
                        <w:t>Wendover</w:t>
                      </w:r>
                      <w:r w:rsidRPr="00A60483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</w:rPr>
                        <w:br/>
                        <w:t>Buckinghamshire</w:t>
                      </w:r>
                      <w:r w:rsidRPr="00A60483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20"/>
                        </w:rPr>
                        <w:br/>
                        <w:t>HP22 6HF                                          01296 623348 office@johncolet.co.uk</w:t>
                      </w:r>
                    </w:p>
                  </w:txbxContent>
                </v:textbox>
              </v:shape>
            </w:pict>
          </mc:Fallback>
        </mc:AlternateContent>
      </w:r>
      <w:r w:rsidR="008302E6">
        <w:rPr>
          <w:rFonts w:ascii="Arial" w:hAnsi="Arial" w:cs="Arial"/>
          <w:sz w:val="56"/>
          <w:szCs w:val="96"/>
        </w:rPr>
        <w:t xml:space="preserve">     </w:t>
      </w:r>
    </w:p>
    <w:p w:rsidR="008302E6" w:rsidRPr="00225CEE" w:rsidRDefault="00A60483" w:rsidP="008302E6">
      <w:pPr>
        <w:rPr>
          <w:rFonts w:ascii="Arial" w:hAnsi="Arial" w:cs="Arial"/>
          <w:b/>
          <w:sz w:val="56"/>
          <w:szCs w:val="96"/>
        </w:rPr>
      </w:pPr>
      <w:r>
        <w:rPr>
          <w:rFonts w:ascii="Arial" w:hAnsi="Arial" w:cs="Arial"/>
          <w:sz w:val="56"/>
          <w:szCs w:val="96"/>
        </w:rPr>
        <w:t xml:space="preserve">      </w:t>
      </w:r>
      <w:r w:rsidR="008302E6" w:rsidRPr="00225CEE">
        <w:rPr>
          <w:rFonts w:ascii="Arial" w:hAnsi="Arial" w:cs="Arial"/>
          <w:b/>
          <w:sz w:val="52"/>
          <w:szCs w:val="96"/>
        </w:rPr>
        <w:t>John Colet School</w:t>
      </w:r>
    </w:p>
    <w:p w:rsidR="008302E6" w:rsidRPr="00225CEE" w:rsidRDefault="008302E6" w:rsidP="008302E6">
      <w:pPr>
        <w:rPr>
          <w:rFonts w:ascii="Arial" w:hAnsi="Arial" w:cs="Arial"/>
          <w:sz w:val="52"/>
          <w:szCs w:val="96"/>
        </w:rPr>
      </w:pPr>
    </w:p>
    <w:p w:rsidR="007910FD" w:rsidRPr="00225CEE" w:rsidRDefault="008302E6" w:rsidP="008302E6">
      <w:pPr>
        <w:rPr>
          <w:sz w:val="24"/>
        </w:rPr>
      </w:pPr>
      <w:r w:rsidRPr="00225CEE">
        <w:rPr>
          <w:sz w:val="24"/>
        </w:rPr>
        <w:t>Dear Parents or Carers</w:t>
      </w:r>
    </w:p>
    <w:p w:rsidR="00C37AAF" w:rsidRPr="00225CEE" w:rsidRDefault="008302E6" w:rsidP="008302E6">
      <w:pPr>
        <w:rPr>
          <w:sz w:val="24"/>
        </w:rPr>
      </w:pPr>
      <w:r w:rsidRPr="00225CEE">
        <w:rPr>
          <w:sz w:val="24"/>
        </w:rPr>
        <w:t xml:space="preserve">This year, we are planning an exciting French trip for our year 11 students. It will take place in October half-term, from </w:t>
      </w:r>
      <w:r w:rsidR="003F03E0" w:rsidRPr="00225CEE">
        <w:rPr>
          <w:sz w:val="24"/>
        </w:rPr>
        <w:t>Tuesday 15</w:t>
      </w:r>
      <w:r w:rsidR="003F03E0" w:rsidRPr="00225CEE">
        <w:rPr>
          <w:sz w:val="24"/>
          <w:vertAlign w:val="superscript"/>
        </w:rPr>
        <w:t>th</w:t>
      </w:r>
      <w:r w:rsidR="003F03E0" w:rsidRPr="00225CEE">
        <w:rPr>
          <w:sz w:val="24"/>
        </w:rPr>
        <w:t xml:space="preserve"> January 2013</w:t>
      </w:r>
      <w:r w:rsidRPr="00225CEE">
        <w:rPr>
          <w:sz w:val="24"/>
        </w:rPr>
        <w:t xml:space="preserve"> to </w:t>
      </w:r>
      <w:r w:rsidR="003F03E0" w:rsidRPr="00225CEE">
        <w:rPr>
          <w:sz w:val="24"/>
        </w:rPr>
        <w:t>Sunday 20</w:t>
      </w:r>
      <w:r w:rsidR="003F03E0" w:rsidRPr="00225CEE">
        <w:rPr>
          <w:sz w:val="24"/>
          <w:vertAlign w:val="superscript"/>
        </w:rPr>
        <w:t>th</w:t>
      </w:r>
      <w:r w:rsidR="003F03E0" w:rsidRPr="00225CEE">
        <w:rPr>
          <w:sz w:val="24"/>
        </w:rPr>
        <w:t xml:space="preserve"> January 2013</w:t>
      </w:r>
      <w:r w:rsidR="00C37AAF" w:rsidRPr="00225CEE">
        <w:rPr>
          <w:sz w:val="24"/>
        </w:rPr>
        <w:t>, a total of 5 day</w:t>
      </w:r>
      <w:r w:rsidR="00451850">
        <w:rPr>
          <w:sz w:val="24"/>
        </w:rPr>
        <w:t>s</w:t>
      </w:r>
      <w:bookmarkStart w:id="0" w:name="_GoBack"/>
      <w:bookmarkEnd w:id="0"/>
      <w:r w:rsidR="00C37AAF" w:rsidRPr="00225CEE">
        <w:rPr>
          <w:sz w:val="24"/>
        </w:rPr>
        <w:t xml:space="preserve">. We will set off at </w:t>
      </w:r>
      <w:r w:rsidR="00A00DE7" w:rsidRPr="00225CEE">
        <w:rPr>
          <w:sz w:val="24"/>
        </w:rPr>
        <w:t>7:30 am exactly. Any student not there will be left behind. We will then travel to Dover to ca</w:t>
      </w:r>
      <w:r w:rsidR="003F03E0" w:rsidRPr="00225CEE">
        <w:rPr>
          <w:sz w:val="24"/>
        </w:rPr>
        <w:t>tch 10:00</w:t>
      </w:r>
      <w:r w:rsidR="00A00DE7" w:rsidRPr="00225CEE">
        <w:rPr>
          <w:sz w:val="24"/>
        </w:rPr>
        <w:t xml:space="preserve"> ferry to Dover from Ca</w:t>
      </w:r>
      <w:r w:rsidR="00A60483" w:rsidRPr="00225CEE">
        <w:rPr>
          <w:sz w:val="24"/>
        </w:rPr>
        <w:t>lais. The ferry ride will cost £</w:t>
      </w:r>
      <w:r w:rsidR="00A00DE7" w:rsidRPr="00225CEE">
        <w:rPr>
          <w:sz w:val="24"/>
        </w:rPr>
        <w:t>63 per student, and another £63 for the return trip.</w:t>
      </w:r>
    </w:p>
    <w:p w:rsidR="00A00DE7" w:rsidRPr="00225CEE" w:rsidRDefault="00225CEE" w:rsidP="008302E6">
      <w:pPr>
        <w:rPr>
          <w:sz w:val="24"/>
        </w:rPr>
      </w:pPr>
      <w:r w:rsidRPr="00225CEE">
        <w:rPr>
          <w:sz w:val="24"/>
        </w:rPr>
        <w:t xml:space="preserve">When we arrive in Calais at approximately 11:30, we will </w:t>
      </w:r>
      <w:r w:rsidR="00A00DE7" w:rsidRPr="00225CEE">
        <w:rPr>
          <w:sz w:val="24"/>
        </w:rPr>
        <w:t>travel another 3 hours and 30 minute</w:t>
      </w:r>
      <w:r w:rsidR="003F03E0" w:rsidRPr="00225CEE">
        <w:rPr>
          <w:sz w:val="24"/>
        </w:rPr>
        <w:t>s</w:t>
      </w:r>
      <w:r w:rsidR="00A00DE7" w:rsidRPr="00225CEE">
        <w:rPr>
          <w:sz w:val="24"/>
        </w:rPr>
        <w:t xml:space="preserve"> to Paris by minibus, where we will check into our hotel, </w:t>
      </w:r>
      <w:r w:rsidR="00A60483" w:rsidRPr="00225CEE">
        <w:rPr>
          <w:sz w:val="24"/>
        </w:rPr>
        <w:t>Les Trois Poussins Hotel, and unpack. Once everyone has got settled, we will have lunch</w:t>
      </w:r>
      <w:r w:rsidR="003F03E0" w:rsidRPr="00225CEE">
        <w:rPr>
          <w:sz w:val="24"/>
        </w:rPr>
        <w:t xml:space="preserve"> at the hotel</w:t>
      </w:r>
      <w:r w:rsidR="00A60483" w:rsidRPr="00225CEE">
        <w:rPr>
          <w:sz w:val="24"/>
        </w:rPr>
        <w:t xml:space="preserve">, and spend the rest of the day doing our first sight-seeing activity, going to the Eiffel Tower. This will cost £44 per student and will last approximately 4 hours. We will then come back to the Hotel for dinner. </w:t>
      </w:r>
    </w:p>
    <w:p w:rsidR="00A60483" w:rsidRPr="00225CEE" w:rsidRDefault="00A60483" w:rsidP="008302E6">
      <w:pPr>
        <w:rPr>
          <w:sz w:val="24"/>
        </w:rPr>
      </w:pPr>
      <w:r w:rsidRPr="00225CEE">
        <w:rPr>
          <w:sz w:val="24"/>
        </w:rPr>
        <w:t>We will do a lot of sight-seeing activities throughout our stay, including v</w:t>
      </w:r>
      <w:r w:rsidR="003F03E0" w:rsidRPr="00225CEE">
        <w:rPr>
          <w:sz w:val="24"/>
        </w:rPr>
        <w:t xml:space="preserve">isiting the Arc De Triomphe, </w:t>
      </w:r>
      <w:r w:rsidRPr="00225CEE">
        <w:rPr>
          <w:sz w:val="24"/>
        </w:rPr>
        <w:t>Disney Land Paris</w:t>
      </w:r>
      <w:r w:rsidR="003F03E0" w:rsidRPr="00225CEE">
        <w:rPr>
          <w:sz w:val="24"/>
        </w:rPr>
        <w:t>, and other local attractions like the Le Bout theatre</w:t>
      </w:r>
      <w:r w:rsidRPr="00225CEE">
        <w:rPr>
          <w:sz w:val="24"/>
        </w:rPr>
        <w:t>. We will also eat out at a few restaurants like the Sepharin restaurant.</w:t>
      </w:r>
      <w:r w:rsidR="00225CEE" w:rsidRPr="00225CEE">
        <w:rPr>
          <w:sz w:val="24"/>
        </w:rPr>
        <w:t xml:space="preserve"> On the day of our departure, we will leave the hotel at 10:00 and set off for Calais. We will then catch the 2:00 ferry from Calais to Dover, and arrive at Dover at approximately 3:30; we will then drive home and arrive at about 6:00. </w:t>
      </w:r>
      <w:r w:rsidRPr="00225CEE">
        <w:rPr>
          <w:sz w:val="24"/>
        </w:rPr>
        <w:t>Alto</w:t>
      </w:r>
      <w:r w:rsidR="00225CEE" w:rsidRPr="00225CEE">
        <w:rPr>
          <w:sz w:val="24"/>
        </w:rPr>
        <w:t>gether, the trip will cost £567, but many parents might want to give their child spending money.</w:t>
      </w:r>
      <w:r w:rsidRPr="00225CEE">
        <w:rPr>
          <w:sz w:val="24"/>
        </w:rPr>
        <w:t xml:space="preserve"> We realise that this </w:t>
      </w:r>
      <w:r w:rsidR="00225CEE" w:rsidRPr="00225CEE">
        <w:rPr>
          <w:sz w:val="24"/>
        </w:rPr>
        <w:t>adds up to a</w:t>
      </w:r>
      <w:r w:rsidRPr="00225CEE">
        <w:rPr>
          <w:sz w:val="24"/>
        </w:rPr>
        <w:t xml:space="preserve"> lot, but it really is a fantastic opportunity for those year 11 </w:t>
      </w:r>
      <w:r w:rsidR="00225CEE" w:rsidRPr="00225CEE">
        <w:rPr>
          <w:sz w:val="24"/>
        </w:rPr>
        <w:t>students</w:t>
      </w:r>
      <w:r w:rsidRPr="00225CEE">
        <w:rPr>
          <w:sz w:val="24"/>
        </w:rPr>
        <w:t xml:space="preserve"> who are taking French, and </w:t>
      </w:r>
      <w:r w:rsidR="003F03E0" w:rsidRPr="00225CEE">
        <w:rPr>
          <w:sz w:val="24"/>
        </w:rPr>
        <w:t xml:space="preserve">also very educational, as everyone will be required to speak fluent </w:t>
      </w:r>
      <w:r w:rsidR="00225CEE" w:rsidRPr="00225CEE">
        <w:rPr>
          <w:sz w:val="24"/>
        </w:rPr>
        <w:t>French</w:t>
      </w:r>
      <w:r w:rsidRPr="00225CEE">
        <w:rPr>
          <w:sz w:val="24"/>
        </w:rPr>
        <w:t>.</w:t>
      </w:r>
      <w:r w:rsidR="003F3332" w:rsidRPr="00225CEE">
        <w:rPr>
          <w:sz w:val="24"/>
        </w:rPr>
        <w:t xml:space="preserve"> There will be a meeting on Friday 19</w:t>
      </w:r>
      <w:r w:rsidR="003F3332" w:rsidRPr="00225CEE">
        <w:rPr>
          <w:sz w:val="24"/>
          <w:vertAlign w:val="superscript"/>
        </w:rPr>
        <w:t>th</w:t>
      </w:r>
      <w:r w:rsidR="003F3332" w:rsidRPr="00225CEE">
        <w:rPr>
          <w:sz w:val="24"/>
        </w:rPr>
        <w:t xml:space="preserve"> October 2012 </w:t>
      </w:r>
      <w:r w:rsidR="00225CEE">
        <w:rPr>
          <w:sz w:val="24"/>
        </w:rPr>
        <w:t>for more details on the trip</w:t>
      </w:r>
      <w:r w:rsidR="00225CEE" w:rsidRPr="00225CEE">
        <w:rPr>
          <w:sz w:val="24"/>
        </w:rPr>
        <w:t>, and there is also a check list on the next page.</w:t>
      </w:r>
      <w:r w:rsidR="003F3332" w:rsidRPr="00225CEE">
        <w:rPr>
          <w:sz w:val="24"/>
        </w:rPr>
        <w:t xml:space="preserve"> Please talk to </w:t>
      </w:r>
      <w:r w:rsidR="003F03E0" w:rsidRPr="00225CEE">
        <w:rPr>
          <w:sz w:val="24"/>
        </w:rPr>
        <w:t xml:space="preserve">me if you are unable to attend the meeting, and I will arrange a private meeting. </w:t>
      </w:r>
      <w:r w:rsidR="003F3332" w:rsidRPr="00225CEE">
        <w:rPr>
          <w:sz w:val="24"/>
        </w:rPr>
        <w:t>Thank you.</w:t>
      </w:r>
    </w:p>
    <w:p w:rsidR="003F3332" w:rsidRPr="00225CEE" w:rsidRDefault="003F3332" w:rsidP="008302E6">
      <w:pPr>
        <w:rPr>
          <w:sz w:val="24"/>
        </w:rPr>
      </w:pPr>
      <w:r w:rsidRPr="00225CEE">
        <w:rPr>
          <w:sz w:val="24"/>
        </w:rPr>
        <w:t>Yours Sincerely</w:t>
      </w:r>
    </w:p>
    <w:p w:rsidR="00ED3B24" w:rsidRDefault="00ED3B24" w:rsidP="008302E6">
      <w:pPr>
        <w:rPr>
          <w:sz w:val="24"/>
        </w:rPr>
      </w:pPr>
    </w:p>
    <w:p w:rsidR="003F3332" w:rsidRPr="00225CEE" w:rsidRDefault="003F3332" w:rsidP="008302E6">
      <w:pPr>
        <w:rPr>
          <w:sz w:val="24"/>
        </w:rPr>
      </w:pPr>
      <w:r w:rsidRPr="00225CEE">
        <w:rPr>
          <w:sz w:val="24"/>
        </w:rPr>
        <w:t>Isabelle Simpson</w:t>
      </w:r>
    </w:p>
    <w:p w:rsidR="003F3332" w:rsidRDefault="003F3332" w:rsidP="008302E6">
      <w:pPr>
        <w:rPr>
          <w:sz w:val="24"/>
        </w:rPr>
      </w:pPr>
      <w:r w:rsidRPr="00225CEE">
        <w:rPr>
          <w:sz w:val="24"/>
        </w:rPr>
        <w:t>Head of MFL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lastRenderedPageBreak/>
        <w:t>Checklist: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t>Lots of Jumpers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t>Lots of T-shirts</w:t>
      </w:r>
    </w:p>
    <w:p w:rsidR="00ED3B24" w:rsidRDefault="00225CEE" w:rsidP="008302E6">
      <w:pPr>
        <w:rPr>
          <w:sz w:val="24"/>
        </w:rPr>
      </w:pPr>
      <w:r>
        <w:rPr>
          <w:sz w:val="24"/>
        </w:rPr>
        <w:t>Lots of Trousers/Jeans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Something smart for restaurants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A coat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Gloves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Hat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Socks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t>Sensible shoes e.g. trainers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t>Wash things e.g. toothbrush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t>Mobile Phone</w:t>
      </w:r>
    </w:p>
    <w:p w:rsidR="00225CEE" w:rsidRDefault="00225CEE" w:rsidP="008302E6">
      <w:pPr>
        <w:rPr>
          <w:sz w:val="24"/>
        </w:rPr>
      </w:pPr>
      <w:r>
        <w:rPr>
          <w:sz w:val="24"/>
        </w:rPr>
        <w:t>Spending money</w:t>
      </w:r>
    </w:p>
    <w:p w:rsidR="00225CEE" w:rsidRDefault="00ED3B24" w:rsidP="008302E6">
      <w:pPr>
        <w:rPr>
          <w:sz w:val="24"/>
        </w:rPr>
      </w:pPr>
      <w:r>
        <w:rPr>
          <w:sz w:val="24"/>
        </w:rPr>
        <w:t>Camera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Something to entertain you for the way there and back</w:t>
      </w:r>
    </w:p>
    <w:p w:rsidR="00ED3B24" w:rsidRDefault="00ED3B24" w:rsidP="008302E6">
      <w:pPr>
        <w:rPr>
          <w:sz w:val="24"/>
        </w:rPr>
      </w:pPr>
      <w:r>
        <w:rPr>
          <w:sz w:val="24"/>
        </w:rPr>
        <w:t>Notebook and pen</w:t>
      </w:r>
    </w:p>
    <w:p w:rsidR="00CF03B0" w:rsidRDefault="00CF03B0" w:rsidP="008302E6">
      <w:pPr>
        <w:rPr>
          <w:sz w:val="24"/>
        </w:rPr>
      </w:pPr>
      <w:r>
        <w:rPr>
          <w:sz w:val="24"/>
        </w:rPr>
        <w:t>Medication for travelling</w:t>
      </w:r>
    </w:p>
    <w:p w:rsidR="00CF03B0" w:rsidRDefault="00CF03B0" w:rsidP="008302E6">
      <w:pPr>
        <w:rPr>
          <w:sz w:val="24"/>
        </w:rPr>
      </w:pPr>
      <w:r>
        <w:rPr>
          <w:sz w:val="24"/>
        </w:rPr>
        <w:t>Packed lunch for trip to Paris</w:t>
      </w:r>
    </w:p>
    <w:p w:rsidR="00DA42A9" w:rsidRDefault="00DA42A9" w:rsidP="008302E6">
      <w:pPr>
        <w:rPr>
          <w:sz w:val="24"/>
        </w:rPr>
      </w:pPr>
      <w:r>
        <w:rPr>
          <w:sz w:val="24"/>
        </w:rPr>
        <w:t>Small backpack to put everything in</w:t>
      </w:r>
    </w:p>
    <w:p w:rsidR="00DA42A9" w:rsidRDefault="00DA42A9" w:rsidP="008302E6">
      <w:pPr>
        <w:rPr>
          <w:sz w:val="24"/>
        </w:rPr>
      </w:pPr>
      <w:r>
        <w:rPr>
          <w:sz w:val="24"/>
        </w:rPr>
        <w:t>Large suitcase for all of your clothes</w:t>
      </w:r>
    </w:p>
    <w:p w:rsidR="00ED3B24" w:rsidRDefault="00ED3B24" w:rsidP="008302E6">
      <w:pPr>
        <w:rPr>
          <w:sz w:val="24"/>
        </w:rPr>
      </w:pPr>
    </w:p>
    <w:p w:rsidR="00ED3B24" w:rsidRDefault="00ED3B24" w:rsidP="008302E6">
      <w:pPr>
        <w:rPr>
          <w:sz w:val="24"/>
        </w:rPr>
      </w:pPr>
    </w:p>
    <w:p w:rsidR="00ED3B24" w:rsidRDefault="00ED3B24" w:rsidP="008302E6">
      <w:pPr>
        <w:rPr>
          <w:sz w:val="24"/>
        </w:rPr>
      </w:pPr>
      <w:r>
        <w:rPr>
          <w:sz w:val="24"/>
        </w:rPr>
        <w:t>Please DO NOT bring anything very valuable</w:t>
      </w:r>
    </w:p>
    <w:p w:rsidR="00ED3B24" w:rsidRDefault="00ED3B24" w:rsidP="008302E6">
      <w:pPr>
        <w:rPr>
          <w:sz w:val="24"/>
        </w:rPr>
      </w:pPr>
    </w:p>
    <w:p w:rsidR="00225CEE" w:rsidRPr="00225CEE" w:rsidRDefault="00225CEE" w:rsidP="008302E6">
      <w:pPr>
        <w:rPr>
          <w:sz w:val="24"/>
        </w:rPr>
      </w:pPr>
    </w:p>
    <w:p w:rsidR="003F3332" w:rsidRPr="00A60483" w:rsidRDefault="003F3332" w:rsidP="008302E6">
      <w:pPr>
        <w:rPr>
          <w:sz w:val="28"/>
        </w:rPr>
      </w:pPr>
    </w:p>
    <w:sectPr w:rsidR="003F3332" w:rsidRPr="00A6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6"/>
    <w:rsid w:val="00225CEE"/>
    <w:rsid w:val="003F03E0"/>
    <w:rsid w:val="003F3332"/>
    <w:rsid w:val="00451850"/>
    <w:rsid w:val="007910FD"/>
    <w:rsid w:val="008302E6"/>
    <w:rsid w:val="00A00DE7"/>
    <w:rsid w:val="00A60483"/>
    <w:rsid w:val="00C37AAF"/>
    <w:rsid w:val="00CF03B0"/>
    <w:rsid w:val="00DA42A9"/>
    <w:rsid w:val="00E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8F3AF052</Template>
  <TotalTime>110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10DutchL</dc:creator>
  <cp:keywords/>
  <dc:description/>
  <cp:lastModifiedBy>10DutchL</cp:lastModifiedBy>
  <cp:revision>6</cp:revision>
  <dcterms:created xsi:type="dcterms:W3CDTF">2012-10-15T13:51:00Z</dcterms:created>
  <dcterms:modified xsi:type="dcterms:W3CDTF">2012-11-09T13:10:00Z</dcterms:modified>
</cp:coreProperties>
</file>